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BFEF5" w14:textId="75CC55FC" w:rsidR="00941328" w:rsidRDefault="005A1540" w:rsidP="006521E2">
      <w:pPr>
        <w:ind w:left="57" w:right="57"/>
        <w:jc w:val="both"/>
        <w:rPr>
          <w:sz w:val="32"/>
          <w:szCs w:val="32"/>
        </w:rPr>
      </w:pPr>
      <w:proofErr w:type="spellStart"/>
      <w:r w:rsidRPr="005A1540">
        <w:rPr>
          <w:sz w:val="32"/>
          <w:szCs w:val="32"/>
        </w:rPr>
        <w:t>Kabellec</w:t>
      </w:r>
      <w:proofErr w:type="spellEnd"/>
      <w:r w:rsidRPr="005A1540">
        <w:rPr>
          <w:sz w:val="32"/>
          <w:szCs w:val="32"/>
        </w:rPr>
        <w:t xml:space="preserve"> d’artichaut Breton et craquelin de </w:t>
      </w:r>
      <w:proofErr w:type="spellStart"/>
      <w:r w:rsidRPr="005A1540">
        <w:rPr>
          <w:sz w:val="32"/>
          <w:szCs w:val="32"/>
        </w:rPr>
        <w:t>lentins</w:t>
      </w:r>
      <w:proofErr w:type="spellEnd"/>
      <w:r w:rsidRPr="005A1540">
        <w:rPr>
          <w:sz w:val="32"/>
          <w:szCs w:val="32"/>
        </w:rPr>
        <w:t xml:space="preserve"> des chênes</w:t>
      </w:r>
    </w:p>
    <w:p w14:paraId="30795521" w14:textId="1B3CBED6" w:rsidR="005A1540" w:rsidRDefault="005A1540" w:rsidP="005A1540">
      <w:pPr>
        <w:jc w:val="both"/>
        <w:rPr>
          <w:sz w:val="22"/>
          <w:szCs w:val="22"/>
        </w:rPr>
      </w:pPr>
      <w:r>
        <w:rPr>
          <w:b/>
          <w:bCs/>
          <w:sz w:val="22"/>
          <w:szCs w:val="22"/>
          <w:u w:val="single"/>
        </w:rPr>
        <w:t xml:space="preserve">Durée : </w:t>
      </w:r>
      <w:r>
        <w:rPr>
          <w:sz w:val="22"/>
          <w:szCs w:val="22"/>
        </w:rPr>
        <w:t xml:space="preserve"> 1 heure le jour même, 2 jours avant pour </w:t>
      </w:r>
      <w:r w:rsidR="00807012">
        <w:rPr>
          <w:sz w:val="22"/>
          <w:szCs w:val="22"/>
        </w:rPr>
        <w:t xml:space="preserve">faire </w:t>
      </w:r>
      <w:r>
        <w:rPr>
          <w:sz w:val="22"/>
          <w:szCs w:val="22"/>
        </w:rPr>
        <w:t>la poudre</w:t>
      </w:r>
      <w:r w:rsidR="00807012">
        <w:rPr>
          <w:sz w:val="22"/>
          <w:szCs w:val="22"/>
        </w:rPr>
        <w:t xml:space="preserve"> de shiitak</w:t>
      </w:r>
      <w:r w:rsidR="00004937">
        <w:rPr>
          <w:sz w:val="22"/>
          <w:szCs w:val="22"/>
        </w:rPr>
        <w:t>é</w:t>
      </w:r>
    </w:p>
    <w:p w14:paraId="48D703A2" w14:textId="45C2A1EE" w:rsidR="006521E2" w:rsidRDefault="006521E2" w:rsidP="005A1540">
      <w:pPr>
        <w:jc w:val="both"/>
        <w:rPr>
          <w:bCs/>
          <w:sz w:val="22"/>
          <w:szCs w:val="22"/>
        </w:rPr>
      </w:pPr>
      <w:r>
        <w:rPr>
          <w:b/>
          <w:sz w:val="22"/>
          <w:szCs w:val="22"/>
          <w:u w:val="single"/>
        </w:rPr>
        <w:t>Difficultés :</w:t>
      </w:r>
      <w:r>
        <w:rPr>
          <w:bCs/>
          <w:sz w:val="22"/>
          <w:szCs w:val="22"/>
        </w:rPr>
        <w:t xml:space="preserve"> 3</w:t>
      </w:r>
    </w:p>
    <w:p w14:paraId="499DB144" w14:textId="570E72AC" w:rsidR="006521E2" w:rsidRDefault="006521E2" w:rsidP="005A1540">
      <w:pPr>
        <w:jc w:val="both"/>
        <w:rPr>
          <w:bCs/>
          <w:sz w:val="22"/>
          <w:szCs w:val="22"/>
        </w:rPr>
      </w:pPr>
      <w:r>
        <w:rPr>
          <w:b/>
          <w:sz w:val="22"/>
          <w:szCs w:val="22"/>
          <w:u w:val="single"/>
        </w:rPr>
        <w:t xml:space="preserve">Nombre de personnes : </w:t>
      </w:r>
      <w:r>
        <w:rPr>
          <w:bCs/>
          <w:sz w:val="22"/>
          <w:szCs w:val="22"/>
        </w:rPr>
        <w:t>4</w:t>
      </w:r>
    </w:p>
    <w:p w14:paraId="6D41D67D" w14:textId="77777777" w:rsidR="0063586F" w:rsidRDefault="0063586F" w:rsidP="005A1540">
      <w:pPr>
        <w:jc w:val="both"/>
        <w:rPr>
          <w:bCs/>
          <w:sz w:val="22"/>
          <w:szCs w:val="22"/>
        </w:rPr>
      </w:pPr>
    </w:p>
    <w:p w14:paraId="0C21B778" w14:textId="22F006CE" w:rsidR="006521E2" w:rsidRDefault="006521E2" w:rsidP="005A1540">
      <w:pPr>
        <w:jc w:val="both"/>
        <w:rPr>
          <w:sz w:val="22"/>
          <w:szCs w:val="22"/>
        </w:rPr>
      </w:pPr>
      <w:r>
        <w:rPr>
          <w:b/>
          <w:bCs/>
          <w:sz w:val="22"/>
          <w:szCs w:val="22"/>
          <w:u w:val="single"/>
        </w:rPr>
        <w:t>INGREDIENTS :</w:t>
      </w:r>
    </w:p>
    <w:p w14:paraId="49E9EEE4" w14:textId="1A285F7F" w:rsidR="006521E2" w:rsidRDefault="006521E2" w:rsidP="005A1540">
      <w:pPr>
        <w:jc w:val="both"/>
        <w:rPr>
          <w:sz w:val="22"/>
          <w:szCs w:val="22"/>
        </w:rPr>
      </w:pPr>
      <w:r>
        <w:rPr>
          <w:sz w:val="22"/>
          <w:szCs w:val="22"/>
        </w:rPr>
        <w:t>-4 gros artichauts bretons</w:t>
      </w:r>
    </w:p>
    <w:p w14:paraId="67DD9531" w14:textId="3392F058" w:rsidR="006521E2" w:rsidRDefault="006521E2" w:rsidP="005A1540">
      <w:pPr>
        <w:jc w:val="both"/>
        <w:rPr>
          <w:sz w:val="22"/>
          <w:szCs w:val="22"/>
        </w:rPr>
      </w:pPr>
      <w:r>
        <w:rPr>
          <w:sz w:val="22"/>
          <w:szCs w:val="22"/>
        </w:rPr>
        <w:t>-1 botte d’oignons nouveaux</w:t>
      </w:r>
    </w:p>
    <w:p w14:paraId="57694FB1" w14:textId="183F5820" w:rsidR="006521E2" w:rsidRDefault="006521E2" w:rsidP="005A1540">
      <w:pPr>
        <w:jc w:val="both"/>
        <w:rPr>
          <w:sz w:val="22"/>
          <w:szCs w:val="22"/>
        </w:rPr>
      </w:pPr>
      <w:r>
        <w:rPr>
          <w:sz w:val="22"/>
          <w:szCs w:val="22"/>
        </w:rPr>
        <w:t xml:space="preserve">-40 shiitakes </w:t>
      </w:r>
    </w:p>
    <w:p w14:paraId="0307A36F" w14:textId="356D551A" w:rsidR="006521E2" w:rsidRDefault="006521E2" w:rsidP="005A1540">
      <w:pPr>
        <w:jc w:val="both"/>
        <w:rPr>
          <w:sz w:val="22"/>
          <w:szCs w:val="22"/>
        </w:rPr>
      </w:pPr>
      <w:r>
        <w:rPr>
          <w:sz w:val="22"/>
          <w:szCs w:val="22"/>
        </w:rPr>
        <w:t>-1 botte d’oseille</w:t>
      </w:r>
    </w:p>
    <w:p w14:paraId="7F9BFF28" w14:textId="7A5DB8D2" w:rsidR="006521E2" w:rsidRDefault="006521E2" w:rsidP="005A1540">
      <w:pPr>
        <w:jc w:val="both"/>
        <w:rPr>
          <w:sz w:val="22"/>
          <w:szCs w:val="22"/>
        </w:rPr>
      </w:pPr>
      <w:r>
        <w:rPr>
          <w:sz w:val="22"/>
          <w:szCs w:val="22"/>
        </w:rPr>
        <w:t>-100 gr de beurre ½ sel</w:t>
      </w:r>
    </w:p>
    <w:p w14:paraId="1D8545FA" w14:textId="1B6767D3" w:rsidR="006521E2" w:rsidRDefault="006521E2" w:rsidP="005A1540">
      <w:pPr>
        <w:jc w:val="both"/>
        <w:rPr>
          <w:sz w:val="22"/>
          <w:szCs w:val="22"/>
        </w:rPr>
      </w:pPr>
      <w:r>
        <w:rPr>
          <w:sz w:val="22"/>
          <w:szCs w:val="22"/>
        </w:rPr>
        <w:t>-50 cl d’huile d’olive</w:t>
      </w:r>
    </w:p>
    <w:p w14:paraId="32A3FF19" w14:textId="37DF94D1" w:rsidR="006521E2" w:rsidRDefault="006521E2" w:rsidP="005A1540">
      <w:pPr>
        <w:jc w:val="both"/>
        <w:rPr>
          <w:sz w:val="22"/>
          <w:szCs w:val="22"/>
        </w:rPr>
      </w:pPr>
      <w:r>
        <w:rPr>
          <w:sz w:val="22"/>
          <w:szCs w:val="22"/>
        </w:rPr>
        <w:t>-2 dl d’huile de tournesol</w:t>
      </w:r>
    </w:p>
    <w:p w14:paraId="62BA8BA2" w14:textId="2C8D1E63" w:rsidR="006521E2" w:rsidRDefault="006521E2" w:rsidP="005A1540">
      <w:pPr>
        <w:jc w:val="both"/>
        <w:rPr>
          <w:sz w:val="22"/>
          <w:szCs w:val="22"/>
        </w:rPr>
      </w:pPr>
      <w:r>
        <w:rPr>
          <w:sz w:val="22"/>
          <w:szCs w:val="22"/>
        </w:rPr>
        <w:t>-1/2 botte de sarriette</w:t>
      </w:r>
    </w:p>
    <w:p w14:paraId="18B17958" w14:textId="64F59F96" w:rsidR="006521E2" w:rsidRDefault="006521E2" w:rsidP="006521E2">
      <w:pPr>
        <w:ind w:left="-227" w:right="-227"/>
        <w:jc w:val="both"/>
        <w:rPr>
          <w:sz w:val="22"/>
          <w:szCs w:val="22"/>
        </w:rPr>
      </w:pPr>
      <w:r>
        <w:rPr>
          <w:sz w:val="22"/>
          <w:szCs w:val="22"/>
        </w:rPr>
        <w:t xml:space="preserve">      -thym, laurier, romarin</w:t>
      </w:r>
    </w:p>
    <w:p w14:paraId="2F39233C" w14:textId="6DE21AA0" w:rsidR="0063586F" w:rsidRDefault="0063586F" w:rsidP="006521E2">
      <w:pPr>
        <w:ind w:left="-227" w:right="-227"/>
        <w:jc w:val="both"/>
        <w:rPr>
          <w:sz w:val="22"/>
          <w:szCs w:val="22"/>
        </w:rPr>
      </w:pPr>
      <w:r>
        <w:rPr>
          <w:sz w:val="22"/>
          <w:szCs w:val="22"/>
        </w:rPr>
        <w:t xml:space="preserve">      -1 cuillère à café de purée de piment</w:t>
      </w:r>
    </w:p>
    <w:p w14:paraId="5E493B90" w14:textId="77777777" w:rsidR="00807012" w:rsidRDefault="00807012" w:rsidP="006521E2">
      <w:pPr>
        <w:ind w:left="-227" w:right="-227"/>
        <w:jc w:val="both"/>
        <w:rPr>
          <w:sz w:val="22"/>
          <w:szCs w:val="22"/>
        </w:rPr>
      </w:pPr>
    </w:p>
    <w:p w14:paraId="78496103" w14:textId="6339B270" w:rsidR="00807012" w:rsidRDefault="00807012" w:rsidP="00807012">
      <w:pPr>
        <w:ind w:left="-227" w:right="-227"/>
        <w:jc w:val="both"/>
        <w:rPr>
          <w:sz w:val="22"/>
          <w:szCs w:val="22"/>
        </w:rPr>
      </w:pPr>
      <w:r>
        <w:rPr>
          <w:sz w:val="22"/>
          <w:szCs w:val="22"/>
        </w:rPr>
        <w:t xml:space="preserve">      </w:t>
      </w:r>
      <w:r>
        <w:rPr>
          <w:sz w:val="22"/>
          <w:szCs w:val="22"/>
          <w:u w:val="single"/>
        </w:rPr>
        <w:t>Pate à craquelin :</w:t>
      </w:r>
    </w:p>
    <w:p w14:paraId="1152D0CB" w14:textId="6919DA25" w:rsidR="00807012" w:rsidRDefault="00807012" w:rsidP="00807012">
      <w:pPr>
        <w:ind w:left="-227" w:right="-227"/>
        <w:jc w:val="both"/>
        <w:rPr>
          <w:sz w:val="22"/>
          <w:szCs w:val="22"/>
        </w:rPr>
      </w:pPr>
      <w:r>
        <w:rPr>
          <w:sz w:val="22"/>
          <w:szCs w:val="22"/>
        </w:rPr>
        <w:t xml:space="preserve">      -15 gr de Sarazin décortiqué</w:t>
      </w:r>
      <w:r w:rsidR="00892B9C">
        <w:rPr>
          <w:sz w:val="22"/>
          <w:szCs w:val="22"/>
        </w:rPr>
        <w:t xml:space="preserve"> frit</w:t>
      </w:r>
    </w:p>
    <w:p w14:paraId="657C26ED" w14:textId="28D612B2" w:rsidR="00807012" w:rsidRDefault="00807012" w:rsidP="00807012">
      <w:pPr>
        <w:ind w:left="-227" w:right="-227"/>
        <w:jc w:val="both"/>
        <w:rPr>
          <w:sz w:val="22"/>
          <w:szCs w:val="22"/>
        </w:rPr>
      </w:pPr>
      <w:r>
        <w:rPr>
          <w:sz w:val="22"/>
          <w:szCs w:val="22"/>
        </w:rPr>
        <w:t xml:space="preserve">      -20 gr de farine T55</w:t>
      </w:r>
    </w:p>
    <w:p w14:paraId="5D0C1592" w14:textId="33974BB0" w:rsidR="00807012" w:rsidRDefault="00807012" w:rsidP="00807012">
      <w:pPr>
        <w:ind w:left="-227" w:right="-227"/>
        <w:jc w:val="both"/>
        <w:rPr>
          <w:sz w:val="22"/>
          <w:szCs w:val="22"/>
        </w:rPr>
      </w:pPr>
      <w:r>
        <w:rPr>
          <w:sz w:val="22"/>
          <w:szCs w:val="22"/>
        </w:rPr>
        <w:t xml:space="preserve">      -15 gr de noisettes hachées</w:t>
      </w:r>
    </w:p>
    <w:p w14:paraId="6FC20D3C" w14:textId="43181FA6" w:rsidR="00807012" w:rsidRDefault="00807012" w:rsidP="00807012">
      <w:pPr>
        <w:ind w:left="-227" w:right="-227"/>
        <w:jc w:val="both"/>
        <w:rPr>
          <w:sz w:val="22"/>
          <w:szCs w:val="22"/>
        </w:rPr>
      </w:pPr>
      <w:r>
        <w:rPr>
          <w:sz w:val="22"/>
          <w:szCs w:val="22"/>
        </w:rPr>
        <w:t xml:space="preserve">      -30 gr d’eau</w:t>
      </w:r>
    </w:p>
    <w:p w14:paraId="3021FB83" w14:textId="325D1216" w:rsidR="00807012" w:rsidRPr="00807012" w:rsidRDefault="00807012" w:rsidP="00807012">
      <w:pPr>
        <w:ind w:left="-227" w:right="-227"/>
        <w:jc w:val="both"/>
        <w:rPr>
          <w:sz w:val="22"/>
          <w:szCs w:val="22"/>
        </w:rPr>
      </w:pPr>
      <w:r>
        <w:rPr>
          <w:sz w:val="22"/>
          <w:szCs w:val="22"/>
        </w:rPr>
        <w:t xml:space="preserve">      -1blanc d’œuf</w:t>
      </w:r>
    </w:p>
    <w:p w14:paraId="6EE30FDD" w14:textId="6F286DDE" w:rsidR="006521E2" w:rsidRPr="006521E2" w:rsidRDefault="00807012" w:rsidP="005A1540">
      <w:pPr>
        <w:jc w:val="both"/>
        <w:rPr>
          <w:sz w:val="22"/>
          <w:szCs w:val="22"/>
        </w:rPr>
      </w:pPr>
      <w:r>
        <w:rPr>
          <w:sz w:val="22"/>
          <w:szCs w:val="22"/>
        </w:rPr>
        <w:t xml:space="preserve"> -20 gr de poudre de shiitake</w:t>
      </w:r>
    </w:p>
    <w:p w14:paraId="46AA0560" w14:textId="77777777" w:rsidR="006521E2" w:rsidRDefault="006521E2" w:rsidP="005A1540">
      <w:pPr>
        <w:jc w:val="both"/>
        <w:rPr>
          <w:bCs/>
          <w:sz w:val="22"/>
          <w:szCs w:val="22"/>
        </w:rPr>
      </w:pPr>
    </w:p>
    <w:p w14:paraId="49DDFBBC" w14:textId="3042237B" w:rsidR="006521E2" w:rsidRDefault="006521E2" w:rsidP="005A1540">
      <w:pPr>
        <w:jc w:val="both"/>
        <w:rPr>
          <w:bCs/>
          <w:sz w:val="22"/>
          <w:szCs w:val="22"/>
        </w:rPr>
      </w:pPr>
      <w:r w:rsidRPr="006521E2">
        <w:rPr>
          <w:b/>
          <w:sz w:val="22"/>
          <w:szCs w:val="22"/>
          <w:u w:val="single"/>
        </w:rPr>
        <w:t>PROGRESSION</w:t>
      </w:r>
    </w:p>
    <w:p w14:paraId="500C4776" w14:textId="77777777" w:rsidR="00F13DB1" w:rsidRDefault="00F13DB1" w:rsidP="005A1540">
      <w:pPr>
        <w:jc w:val="both"/>
        <w:rPr>
          <w:bCs/>
          <w:sz w:val="22"/>
          <w:szCs w:val="22"/>
        </w:rPr>
      </w:pPr>
    </w:p>
    <w:p w14:paraId="5EA6ADA2" w14:textId="730B6655" w:rsidR="00F13DB1" w:rsidRDefault="00F13DB1" w:rsidP="005A1540">
      <w:pPr>
        <w:jc w:val="both"/>
        <w:rPr>
          <w:bCs/>
          <w:sz w:val="22"/>
          <w:szCs w:val="22"/>
        </w:rPr>
      </w:pPr>
      <w:r>
        <w:rPr>
          <w:bCs/>
          <w:sz w:val="22"/>
          <w:szCs w:val="22"/>
        </w:rPr>
        <w:t xml:space="preserve">            2 jours avant, prélever les queues de champignons afin de les sécher, soit au four ou au </w:t>
      </w:r>
      <w:proofErr w:type="spellStart"/>
      <w:r>
        <w:rPr>
          <w:bCs/>
          <w:sz w:val="22"/>
          <w:szCs w:val="22"/>
        </w:rPr>
        <w:t>déshydrateur</w:t>
      </w:r>
      <w:proofErr w:type="spellEnd"/>
      <w:r>
        <w:rPr>
          <w:bCs/>
          <w:sz w:val="22"/>
          <w:szCs w:val="22"/>
        </w:rPr>
        <w:t xml:space="preserve"> à 70 degrés. Le jour même, effeuiller les artichauts pour faire apparaitre le cœur, utiliser les feuilles pour faire un bouillon en les mouillant avec de l’eau à hauteur </w:t>
      </w:r>
      <w:r w:rsidR="00D44AF4">
        <w:rPr>
          <w:bCs/>
          <w:sz w:val="22"/>
          <w:szCs w:val="22"/>
        </w:rPr>
        <w:t xml:space="preserve">en </w:t>
      </w:r>
      <w:r>
        <w:rPr>
          <w:bCs/>
          <w:sz w:val="22"/>
          <w:szCs w:val="22"/>
        </w:rPr>
        <w:t>ajoutant du laurier, du thym et du romarin, et en laissant frémir 30 minutes.</w:t>
      </w:r>
    </w:p>
    <w:p w14:paraId="083D193E" w14:textId="3ED1C293" w:rsidR="00F13DB1" w:rsidRDefault="00F13DB1" w:rsidP="005A1540">
      <w:pPr>
        <w:jc w:val="both"/>
        <w:rPr>
          <w:bCs/>
          <w:sz w:val="22"/>
          <w:szCs w:val="22"/>
        </w:rPr>
      </w:pPr>
      <w:r>
        <w:rPr>
          <w:bCs/>
          <w:sz w:val="22"/>
          <w:szCs w:val="22"/>
        </w:rPr>
        <w:t>Déposer les oignons en sautoir</w:t>
      </w:r>
      <w:r w:rsidR="00D44AF4">
        <w:rPr>
          <w:bCs/>
          <w:sz w:val="22"/>
          <w:szCs w:val="22"/>
        </w:rPr>
        <w:t xml:space="preserve"> à couvert pour les cuire doucement au beurre, une fois ceux-ci prêt, retirer les bulles pour en faire (en les coupant en deux) des petites coupelles que vous réserver au chaud. Laisser </w:t>
      </w:r>
      <w:r w:rsidR="00D44AF4" w:rsidRPr="00D44AF4">
        <w:rPr>
          <w:bCs/>
          <w:sz w:val="22"/>
          <w:szCs w:val="22"/>
        </w:rPr>
        <w:t>les parures de fan</w:t>
      </w:r>
      <w:r w:rsidR="00D44AF4">
        <w:rPr>
          <w:bCs/>
          <w:sz w:val="22"/>
          <w:szCs w:val="22"/>
        </w:rPr>
        <w:t>es à</w:t>
      </w:r>
      <w:r w:rsidR="00D44AF4" w:rsidRPr="00D44AF4">
        <w:rPr>
          <w:bCs/>
          <w:sz w:val="22"/>
          <w:szCs w:val="22"/>
        </w:rPr>
        <w:t xml:space="preserve"> rôtir</w:t>
      </w:r>
      <w:r w:rsidR="00D44AF4">
        <w:rPr>
          <w:bCs/>
          <w:sz w:val="22"/>
          <w:szCs w:val="22"/>
        </w:rPr>
        <w:t xml:space="preserve"> </w:t>
      </w:r>
      <w:r w:rsidR="00D44AF4" w:rsidRPr="00D44AF4">
        <w:rPr>
          <w:bCs/>
          <w:sz w:val="22"/>
          <w:szCs w:val="22"/>
        </w:rPr>
        <w:t>dans le sautoir, afin de réaliser un jus légèrement caramélisé.</w:t>
      </w:r>
      <w:r w:rsidR="00D44AF4">
        <w:rPr>
          <w:bCs/>
          <w:sz w:val="22"/>
          <w:szCs w:val="22"/>
        </w:rPr>
        <w:t xml:space="preserve"> </w:t>
      </w:r>
      <w:r w:rsidR="00D44AF4" w:rsidRPr="00D44AF4">
        <w:rPr>
          <w:bCs/>
          <w:sz w:val="22"/>
          <w:szCs w:val="22"/>
        </w:rPr>
        <w:t>Passer le jus au chinois fin et réservez le au bain-marie. À l'aide d'un économe</w:t>
      </w:r>
      <w:r w:rsidR="00D44AF4">
        <w:rPr>
          <w:bCs/>
          <w:sz w:val="22"/>
          <w:szCs w:val="22"/>
        </w:rPr>
        <w:t xml:space="preserve"> tailler </w:t>
      </w:r>
      <w:r w:rsidR="00D44AF4" w:rsidRPr="00D44AF4">
        <w:rPr>
          <w:bCs/>
          <w:sz w:val="22"/>
          <w:szCs w:val="22"/>
        </w:rPr>
        <w:t>les fonds d'artichaut</w:t>
      </w:r>
      <w:r w:rsidR="00D44AF4">
        <w:rPr>
          <w:bCs/>
          <w:sz w:val="22"/>
          <w:szCs w:val="22"/>
        </w:rPr>
        <w:t>s</w:t>
      </w:r>
      <w:r w:rsidR="00D44AF4" w:rsidRPr="00D44AF4">
        <w:rPr>
          <w:bCs/>
          <w:sz w:val="22"/>
          <w:szCs w:val="22"/>
        </w:rPr>
        <w:t xml:space="preserve"> en fine</w:t>
      </w:r>
      <w:r w:rsidR="00D44AF4">
        <w:rPr>
          <w:bCs/>
          <w:sz w:val="22"/>
          <w:szCs w:val="22"/>
        </w:rPr>
        <w:t>s</w:t>
      </w:r>
      <w:r w:rsidR="00D44AF4" w:rsidRPr="00D44AF4">
        <w:rPr>
          <w:bCs/>
          <w:sz w:val="22"/>
          <w:szCs w:val="22"/>
        </w:rPr>
        <w:t xml:space="preserve"> et très longue</w:t>
      </w:r>
      <w:r w:rsidR="00D44AF4">
        <w:rPr>
          <w:bCs/>
          <w:sz w:val="22"/>
          <w:szCs w:val="22"/>
        </w:rPr>
        <w:t xml:space="preserve">s </w:t>
      </w:r>
      <w:r w:rsidR="00D44AF4" w:rsidRPr="00D44AF4">
        <w:rPr>
          <w:bCs/>
          <w:sz w:val="22"/>
          <w:szCs w:val="22"/>
        </w:rPr>
        <w:t>bande</w:t>
      </w:r>
      <w:r w:rsidR="00D44AF4">
        <w:rPr>
          <w:bCs/>
          <w:sz w:val="22"/>
          <w:szCs w:val="22"/>
        </w:rPr>
        <w:t>s</w:t>
      </w:r>
      <w:r w:rsidR="00892B9C">
        <w:rPr>
          <w:bCs/>
          <w:sz w:val="22"/>
          <w:szCs w:val="22"/>
        </w:rPr>
        <w:t xml:space="preserve"> (comme si vous les épluchiez)</w:t>
      </w:r>
      <w:r w:rsidR="00D44AF4">
        <w:rPr>
          <w:bCs/>
          <w:sz w:val="22"/>
          <w:szCs w:val="22"/>
        </w:rPr>
        <w:t>, r</w:t>
      </w:r>
      <w:r w:rsidR="00D44AF4" w:rsidRPr="00D44AF4">
        <w:rPr>
          <w:bCs/>
          <w:sz w:val="22"/>
          <w:szCs w:val="22"/>
        </w:rPr>
        <w:t>éserver</w:t>
      </w:r>
      <w:r w:rsidR="00D44AF4">
        <w:rPr>
          <w:bCs/>
          <w:sz w:val="22"/>
          <w:szCs w:val="22"/>
        </w:rPr>
        <w:t xml:space="preserve"> </w:t>
      </w:r>
      <w:r w:rsidR="00D44AF4" w:rsidRPr="00D44AF4">
        <w:rPr>
          <w:bCs/>
          <w:sz w:val="22"/>
          <w:szCs w:val="22"/>
        </w:rPr>
        <w:t xml:space="preserve">les </w:t>
      </w:r>
      <w:r w:rsidR="00892B9C" w:rsidRPr="00D44AF4">
        <w:rPr>
          <w:bCs/>
          <w:sz w:val="22"/>
          <w:szCs w:val="22"/>
        </w:rPr>
        <w:t>cœ</w:t>
      </w:r>
      <w:r w:rsidR="00892B9C">
        <w:rPr>
          <w:bCs/>
          <w:sz w:val="22"/>
          <w:szCs w:val="22"/>
        </w:rPr>
        <w:t>urs</w:t>
      </w:r>
      <w:r w:rsidR="00D44AF4" w:rsidRPr="00D44AF4">
        <w:rPr>
          <w:bCs/>
          <w:sz w:val="22"/>
          <w:szCs w:val="22"/>
        </w:rPr>
        <w:t xml:space="preserve"> de vos fonds dans </w:t>
      </w:r>
      <w:r w:rsidR="00D44AF4">
        <w:rPr>
          <w:bCs/>
          <w:sz w:val="22"/>
          <w:szCs w:val="22"/>
        </w:rPr>
        <w:t xml:space="preserve">une </w:t>
      </w:r>
      <w:r w:rsidR="00D44AF4" w:rsidRPr="00D44AF4">
        <w:rPr>
          <w:bCs/>
          <w:sz w:val="22"/>
          <w:szCs w:val="22"/>
        </w:rPr>
        <w:t>eau citronné</w:t>
      </w:r>
      <w:r w:rsidR="00892B9C">
        <w:rPr>
          <w:bCs/>
          <w:sz w:val="22"/>
          <w:szCs w:val="22"/>
        </w:rPr>
        <w:t xml:space="preserve">e. </w:t>
      </w:r>
      <w:r w:rsidR="00892B9C" w:rsidRPr="00892B9C">
        <w:rPr>
          <w:bCs/>
          <w:sz w:val="22"/>
          <w:szCs w:val="22"/>
        </w:rPr>
        <w:t>Ébouillant</w:t>
      </w:r>
      <w:r w:rsidR="00892B9C">
        <w:rPr>
          <w:bCs/>
          <w:sz w:val="22"/>
          <w:szCs w:val="22"/>
        </w:rPr>
        <w:t>er trois</w:t>
      </w:r>
      <w:r w:rsidR="00892B9C" w:rsidRPr="00892B9C">
        <w:rPr>
          <w:bCs/>
          <w:sz w:val="22"/>
          <w:szCs w:val="22"/>
        </w:rPr>
        <w:t xml:space="preserve"> minute</w:t>
      </w:r>
      <w:r w:rsidR="00892B9C">
        <w:rPr>
          <w:bCs/>
          <w:sz w:val="22"/>
          <w:szCs w:val="22"/>
        </w:rPr>
        <w:t xml:space="preserve">s </w:t>
      </w:r>
      <w:r w:rsidR="00892B9C" w:rsidRPr="00892B9C">
        <w:rPr>
          <w:bCs/>
          <w:sz w:val="22"/>
          <w:szCs w:val="22"/>
        </w:rPr>
        <w:t>les bandes d'artichaut</w:t>
      </w:r>
      <w:r w:rsidR="00892B9C">
        <w:rPr>
          <w:bCs/>
          <w:sz w:val="22"/>
          <w:szCs w:val="22"/>
        </w:rPr>
        <w:t>s</w:t>
      </w:r>
      <w:r w:rsidR="00892B9C" w:rsidRPr="00892B9C">
        <w:rPr>
          <w:bCs/>
          <w:sz w:val="22"/>
          <w:szCs w:val="22"/>
        </w:rPr>
        <w:t xml:space="preserve"> dans le bouillon frémissant</w:t>
      </w:r>
      <w:r w:rsidR="00892B9C">
        <w:rPr>
          <w:bCs/>
          <w:sz w:val="22"/>
          <w:szCs w:val="22"/>
        </w:rPr>
        <w:t xml:space="preserve"> p</w:t>
      </w:r>
      <w:r w:rsidR="00892B9C" w:rsidRPr="00892B9C">
        <w:rPr>
          <w:bCs/>
          <w:sz w:val="22"/>
          <w:szCs w:val="22"/>
        </w:rPr>
        <w:t>uis</w:t>
      </w:r>
      <w:r w:rsidR="00892B9C">
        <w:rPr>
          <w:bCs/>
          <w:sz w:val="22"/>
          <w:szCs w:val="22"/>
        </w:rPr>
        <w:t xml:space="preserve"> </w:t>
      </w:r>
      <w:r w:rsidR="00892B9C" w:rsidRPr="00892B9C">
        <w:rPr>
          <w:bCs/>
          <w:sz w:val="22"/>
          <w:szCs w:val="22"/>
        </w:rPr>
        <w:t>enroulez les en spirale</w:t>
      </w:r>
      <w:r w:rsidR="00892B9C">
        <w:rPr>
          <w:bCs/>
          <w:sz w:val="22"/>
          <w:szCs w:val="22"/>
        </w:rPr>
        <w:t>,</w:t>
      </w:r>
      <w:r w:rsidR="00892B9C" w:rsidRPr="00892B9C">
        <w:rPr>
          <w:bCs/>
          <w:sz w:val="22"/>
          <w:szCs w:val="22"/>
        </w:rPr>
        <w:t xml:space="preserve"> avant de les déposer dans un sautoir avec du beurre noisette</w:t>
      </w:r>
      <w:r w:rsidR="00892B9C">
        <w:rPr>
          <w:bCs/>
          <w:sz w:val="22"/>
          <w:szCs w:val="22"/>
        </w:rPr>
        <w:t xml:space="preserve">. Tailler </w:t>
      </w:r>
      <w:r w:rsidR="00892B9C" w:rsidRPr="00892B9C">
        <w:rPr>
          <w:bCs/>
          <w:sz w:val="22"/>
          <w:szCs w:val="22"/>
        </w:rPr>
        <w:t>à la mandoline de fin</w:t>
      </w:r>
      <w:r w:rsidR="00892B9C">
        <w:rPr>
          <w:bCs/>
          <w:sz w:val="22"/>
          <w:szCs w:val="22"/>
        </w:rPr>
        <w:t xml:space="preserve">es </w:t>
      </w:r>
      <w:r w:rsidR="00892B9C" w:rsidRPr="00892B9C">
        <w:rPr>
          <w:bCs/>
          <w:sz w:val="22"/>
          <w:szCs w:val="22"/>
        </w:rPr>
        <w:t>tranche</w:t>
      </w:r>
      <w:r w:rsidR="00892B9C">
        <w:rPr>
          <w:bCs/>
          <w:sz w:val="22"/>
          <w:szCs w:val="22"/>
        </w:rPr>
        <w:t xml:space="preserve">s </w:t>
      </w:r>
      <w:r w:rsidR="00892B9C" w:rsidRPr="00892B9C">
        <w:rPr>
          <w:bCs/>
          <w:sz w:val="22"/>
          <w:szCs w:val="22"/>
        </w:rPr>
        <w:t>de cœur d'artichaut</w:t>
      </w:r>
      <w:r w:rsidR="00892B9C">
        <w:rPr>
          <w:bCs/>
          <w:sz w:val="22"/>
          <w:szCs w:val="22"/>
        </w:rPr>
        <w:t xml:space="preserve">s </w:t>
      </w:r>
      <w:r w:rsidR="00892B9C" w:rsidRPr="00892B9C">
        <w:rPr>
          <w:bCs/>
          <w:sz w:val="22"/>
          <w:szCs w:val="22"/>
        </w:rPr>
        <w:t>afin de les frire dans l'huile à 160°</w:t>
      </w:r>
      <w:r w:rsidR="0063586F">
        <w:rPr>
          <w:bCs/>
          <w:sz w:val="22"/>
          <w:szCs w:val="22"/>
        </w:rPr>
        <w:t xml:space="preserve"> et de les débarrasser sur papier absorbant</w:t>
      </w:r>
      <w:r w:rsidR="00892B9C" w:rsidRPr="00892B9C">
        <w:rPr>
          <w:bCs/>
          <w:sz w:val="22"/>
          <w:szCs w:val="22"/>
        </w:rPr>
        <w:t xml:space="preserve">. Mélanger les ingrédients </w:t>
      </w:r>
      <w:r w:rsidR="00892B9C">
        <w:rPr>
          <w:bCs/>
          <w:sz w:val="22"/>
          <w:szCs w:val="22"/>
        </w:rPr>
        <w:t xml:space="preserve">solides </w:t>
      </w:r>
      <w:r w:rsidR="00892B9C" w:rsidRPr="00892B9C">
        <w:rPr>
          <w:bCs/>
          <w:sz w:val="22"/>
          <w:szCs w:val="22"/>
        </w:rPr>
        <w:t>de la pâte à craquelin</w:t>
      </w:r>
      <w:r w:rsidR="00892B9C">
        <w:rPr>
          <w:bCs/>
          <w:sz w:val="22"/>
          <w:szCs w:val="22"/>
        </w:rPr>
        <w:t xml:space="preserve">, </w:t>
      </w:r>
      <w:r w:rsidR="00892B9C" w:rsidRPr="00892B9C">
        <w:rPr>
          <w:bCs/>
          <w:sz w:val="22"/>
          <w:szCs w:val="22"/>
        </w:rPr>
        <w:t>Puis versez dessus les éléments liquide</w:t>
      </w:r>
      <w:r w:rsidR="00892B9C">
        <w:rPr>
          <w:bCs/>
          <w:sz w:val="22"/>
          <w:szCs w:val="22"/>
        </w:rPr>
        <w:t>s</w:t>
      </w:r>
      <w:r w:rsidR="00892B9C" w:rsidRPr="00892B9C">
        <w:rPr>
          <w:bCs/>
          <w:sz w:val="22"/>
          <w:szCs w:val="22"/>
        </w:rPr>
        <w:t xml:space="preserve"> afin de faire une pâte bien homogène. Utilisez</w:t>
      </w:r>
      <w:r w:rsidR="00892B9C">
        <w:rPr>
          <w:bCs/>
          <w:sz w:val="22"/>
          <w:szCs w:val="22"/>
        </w:rPr>
        <w:t xml:space="preserve"> </w:t>
      </w:r>
      <w:r w:rsidR="00892B9C" w:rsidRPr="00892B9C">
        <w:rPr>
          <w:bCs/>
          <w:sz w:val="22"/>
          <w:szCs w:val="22"/>
        </w:rPr>
        <w:t>cette pâte pour étale</w:t>
      </w:r>
      <w:r w:rsidR="00892B9C">
        <w:rPr>
          <w:bCs/>
          <w:sz w:val="22"/>
          <w:szCs w:val="22"/>
        </w:rPr>
        <w:t xml:space="preserve">r </w:t>
      </w:r>
      <w:r w:rsidR="00892B9C" w:rsidRPr="00892B9C">
        <w:rPr>
          <w:bCs/>
          <w:sz w:val="22"/>
          <w:szCs w:val="22"/>
        </w:rPr>
        <w:t xml:space="preserve">sur chacun des </w:t>
      </w:r>
      <w:r w:rsidR="0063586F" w:rsidRPr="00892B9C">
        <w:rPr>
          <w:bCs/>
          <w:sz w:val="22"/>
          <w:szCs w:val="22"/>
        </w:rPr>
        <w:t>champignons</w:t>
      </w:r>
      <w:r w:rsidR="0063586F">
        <w:rPr>
          <w:bCs/>
          <w:sz w:val="22"/>
          <w:szCs w:val="22"/>
        </w:rPr>
        <w:t xml:space="preserve"> (</w:t>
      </w:r>
      <w:r w:rsidR="00892B9C">
        <w:rPr>
          <w:bCs/>
          <w:sz w:val="22"/>
          <w:szCs w:val="22"/>
        </w:rPr>
        <w:t>coté</w:t>
      </w:r>
      <w:r w:rsidR="0063586F">
        <w:rPr>
          <w:bCs/>
          <w:sz w:val="22"/>
          <w:szCs w:val="22"/>
        </w:rPr>
        <w:t xml:space="preserve"> brun). Tailler</w:t>
      </w:r>
      <w:r w:rsidR="0063586F" w:rsidRPr="0063586F">
        <w:rPr>
          <w:bCs/>
          <w:sz w:val="22"/>
          <w:szCs w:val="22"/>
        </w:rPr>
        <w:t xml:space="preserve"> à l'emporte-pièce des pastilles dans les feuilles d'oseille et </w:t>
      </w:r>
      <w:r w:rsidR="0063586F">
        <w:rPr>
          <w:bCs/>
          <w:sz w:val="22"/>
          <w:szCs w:val="22"/>
        </w:rPr>
        <w:t>hacher les déchets de feuilles pour faire un pesto avec l’huile d’olive.</w:t>
      </w:r>
    </w:p>
    <w:p w14:paraId="038F888F" w14:textId="31377134" w:rsidR="0063586F" w:rsidRPr="00F13DB1" w:rsidRDefault="0063586F" w:rsidP="005A1540">
      <w:pPr>
        <w:jc w:val="both"/>
        <w:rPr>
          <w:bCs/>
          <w:sz w:val="22"/>
          <w:szCs w:val="22"/>
        </w:rPr>
      </w:pPr>
      <w:r w:rsidRPr="0063586F">
        <w:rPr>
          <w:bCs/>
          <w:sz w:val="22"/>
          <w:szCs w:val="22"/>
        </w:rPr>
        <w:t>Au moment, poil</w:t>
      </w:r>
      <w:r>
        <w:rPr>
          <w:bCs/>
          <w:sz w:val="22"/>
          <w:szCs w:val="22"/>
        </w:rPr>
        <w:t xml:space="preserve">er </w:t>
      </w:r>
      <w:r w:rsidRPr="0063586F">
        <w:rPr>
          <w:bCs/>
          <w:sz w:val="22"/>
          <w:szCs w:val="22"/>
        </w:rPr>
        <w:t>les champignons dans une poêle antiadhésive côté craquelin, avant de les couvrir. Chauffer les pyrales d'artichaut</w:t>
      </w:r>
      <w:r>
        <w:rPr>
          <w:bCs/>
          <w:sz w:val="22"/>
          <w:szCs w:val="22"/>
        </w:rPr>
        <w:t xml:space="preserve">s </w:t>
      </w:r>
      <w:r w:rsidRPr="0063586F">
        <w:rPr>
          <w:bCs/>
          <w:sz w:val="22"/>
          <w:szCs w:val="22"/>
        </w:rPr>
        <w:t>bien coloré</w:t>
      </w:r>
      <w:r>
        <w:rPr>
          <w:bCs/>
          <w:sz w:val="22"/>
          <w:szCs w:val="22"/>
        </w:rPr>
        <w:t>s</w:t>
      </w:r>
      <w:r w:rsidRPr="0063586F">
        <w:rPr>
          <w:bCs/>
          <w:sz w:val="22"/>
          <w:szCs w:val="22"/>
        </w:rPr>
        <w:t xml:space="preserve"> avant de les déposer sur assiette</w:t>
      </w:r>
      <w:r>
        <w:rPr>
          <w:bCs/>
          <w:sz w:val="22"/>
          <w:szCs w:val="22"/>
        </w:rPr>
        <w:t>s</w:t>
      </w:r>
      <w:r w:rsidRPr="0063586F">
        <w:rPr>
          <w:bCs/>
          <w:sz w:val="22"/>
          <w:szCs w:val="22"/>
        </w:rPr>
        <w:t xml:space="preserve"> chaude</w:t>
      </w:r>
      <w:r>
        <w:rPr>
          <w:bCs/>
          <w:sz w:val="22"/>
          <w:szCs w:val="22"/>
        </w:rPr>
        <w:t>s</w:t>
      </w:r>
      <w:r w:rsidRPr="0063586F">
        <w:rPr>
          <w:bCs/>
          <w:sz w:val="22"/>
          <w:szCs w:val="22"/>
        </w:rPr>
        <w:t>, puis retournez les champignons avant de les assaisonner à la fleur de sel et au poivre. Dresser le tout harmonieusement en finissant par les coupelles d'oignons et le jus concentré détendu au pesto d'oseille. Finir le dressage avec les pastilles d'oseille</w:t>
      </w:r>
      <w:r w:rsidR="005B0913">
        <w:rPr>
          <w:bCs/>
          <w:sz w:val="22"/>
          <w:szCs w:val="22"/>
        </w:rPr>
        <w:t xml:space="preserve"> et la feuille d’artichaud avec la purée de piment.</w:t>
      </w:r>
    </w:p>
    <w:p w14:paraId="30BDB72B" w14:textId="77777777" w:rsidR="00807012" w:rsidRDefault="00807012" w:rsidP="005A1540">
      <w:pPr>
        <w:jc w:val="both"/>
        <w:rPr>
          <w:bCs/>
          <w:sz w:val="22"/>
          <w:szCs w:val="22"/>
        </w:rPr>
      </w:pPr>
    </w:p>
    <w:p w14:paraId="2C24709C" w14:textId="77777777" w:rsidR="00807012" w:rsidRPr="00807012" w:rsidRDefault="00807012" w:rsidP="005A1540">
      <w:pPr>
        <w:jc w:val="both"/>
        <w:rPr>
          <w:bCs/>
          <w:sz w:val="22"/>
          <w:szCs w:val="22"/>
        </w:rPr>
      </w:pPr>
    </w:p>
    <w:p w14:paraId="027B4BDC" w14:textId="77777777" w:rsidR="00807012" w:rsidRDefault="00807012" w:rsidP="005A1540">
      <w:pPr>
        <w:jc w:val="both"/>
        <w:rPr>
          <w:b/>
          <w:sz w:val="22"/>
          <w:szCs w:val="22"/>
          <w:u w:val="single"/>
        </w:rPr>
      </w:pPr>
    </w:p>
    <w:p w14:paraId="5D722BB0" w14:textId="77777777" w:rsidR="006521E2" w:rsidRPr="006521E2" w:rsidRDefault="006521E2" w:rsidP="005A1540">
      <w:pPr>
        <w:jc w:val="both"/>
        <w:rPr>
          <w:b/>
          <w:sz w:val="22"/>
          <w:szCs w:val="22"/>
          <w:u w:val="single"/>
        </w:rPr>
      </w:pPr>
    </w:p>
    <w:sectPr w:rsidR="006521E2" w:rsidRPr="006521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40"/>
    <w:rsid w:val="00004937"/>
    <w:rsid w:val="00111381"/>
    <w:rsid w:val="005A1540"/>
    <w:rsid w:val="005B0913"/>
    <w:rsid w:val="0063586F"/>
    <w:rsid w:val="006521E2"/>
    <w:rsid w:val="00770A9C"/>
    <w:rsid w:val="00807012"/>
    <w:rsid w:val="00850668"/>
    <w:rsid w:val="00892B9C"/>
    <w:rsid w:val="00941328"/>
    <w:rsid w:val="00AF11C2"/>
    <w:rsid w:val="00C0329F"/>
    <w:rsid w:val="00D44AF4"/>
    <w:rsid w:val="00F13D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2BDD5"/>
  <w15:chartTrackingRefBased/>
  <w15:docId w15:val="{5573E592-3C78-884E-8526-50CB1239A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A15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A15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A154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A154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A154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A154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A154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A154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A154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A154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A154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A154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A154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A154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A154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A154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A154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A1540"/>
    <w:rPr>
      <w:rFonts w:eastAsiaTheme="majorEastAsia" w:cstheme="majorBidi"/>
      <w:color w:val="272727" w:themeColor="text1" w:themeTint="D8"/>
    </w:rPr>
  </w:style>
  <w:style w:type="paragraph" w:styleId="Titre">
    <w:name w:val="Title"/>
    <w:basedOn w:val="Normal"/>
    <w:next w:val="Normal"/>
    <w:link w:val="TitreCar"/>
    <w:uiPriority w:val="10"/>
    <w:qFormat/>
    <w:rsid w:val="005A154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A154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A1540"/>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A154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A154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5A1540"/>
    <w:rPr>
      <w:i/>
      <w:iCs/>
      <w:color w:val="404040" w:themeColor="text1" w:themeTint="BF"/>
    </w:rPr>
  </w:style>
  <w:style w:type="paragraph" w:styleId="Paragraphedeliste">
    <w:name w:val="List Paragraph"/>
    <w:basedOn w:val="Normal"/>
    <w:uiPriority w:val="34"/>
    <w:qFormat/>
    <w:rsid w:val="005A1540"/>
    <w:pPr>
      <w:ind w:left="720"/>
      <w:contextualSpacing/>
    </w:pPr>
  </w:style>
  <w:style w:type="character" w:styleId="Accentuationintense">
    <w:name w:val="Intense Emphasis"/>
    <w:basedOn w:val="Policepardfaut"/>
    <w:uiPriority w:val="21"/>
    <w:qFormat/>
    <w:rsid w:val="005A1540"/>
    <w:rPr>
      <w:i/>
      <w:iCs/>
      <w:color w:val="0F4761" w:themeColor="accent1" w:themeShade="BF"/>
    </w:rPr>
  </w:style>
  <w:style w:type="paragraph" w:styleId="Citationintense">
    <w:name w:val="Intense Quote"/>
    <w:basedOn w:val="Normal"/>
    <w:next w:val="Normal"/>
    <w:link w:val="CitationintenseCar"/>
    <w:uiPriority w:val="30"/>
    <w:qFormat/>
    <w:rsid w:val="005A15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A1540"/>
    <w:rPr>
      <w:i/>
      <w:iCs/>
      <w:color w:val="0F4761" w:themeColor="accent1" w:themeShade="BF"/>
    </w:rPr>
  </w:style>
  <w:style w:type="character" w:styleId="Rfrenceintense">
    <w:name w:val="Intense Reference"/>
    <w:basedOn w:val="Policepardfaut"/>
    <w:uiPriority w:val="32"/>
    <w:qFormat/>
    <w:rsid w:val="005A1540"/>
    <w:rPr>
      <w:b/>
      <w:bCs/>
      <w:smallCaps/>
      <w:color w:val="0F4761" w:themeColor="accent1" w:themeShade="BF"/>
      <w:spacing w:val="5"/>
    </w:rPr>
  </w:style>
  <w:style w:type="paragraph" w:styleId="Sansinterligne">
    <w:name w:val="No Spacing"/>
    <w:uiPriority w:val="1"/>
    <w:qFormat/>
    <w:rsid w:val="005A1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421</Words>
  <Characters>2320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Auberge Pont d'Acigné</dc:creator>
  <cp:keywords/>
  <dc:description/>
  <cp:lastModifiedBy>Aude Alario</cp:lastModifiedBy>
  <cp:revision>2</cp:revision>
  <dcterms:created xsi:type="dcterms:W3CDTF">2024-07-14T13:57:00Z</dcterms:created>
  <dcterms:modified xsi:type="dcterms:W3CDTF">2024-07-15T07:31:00Z</dcterms:modified>
</cp:coreProperties>
</file>